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8A115" w14:textId="588324C7" w:rsidR="00914A1B" w:rsidRPr="008A701C" w:rsidRDefault="00914A1B" w:rsidP="00914A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Cs w:val="42"/>
        </w:rPr>
      </w:pPr>
      <w:r w:rsidRPr="008A701C">
        <w:rPr>
          <w:rFonts w:ascii="Helvetica" w:hAnsi="Helvetica" w:cs="Helvetica"/>
          <w:b/>
          <w:szCs w:val="42"/>
        </w:rPr>
        <w:t>MATH 13</w:t>
      </w:r>
      <w:r w:rsidR="00E211AC">
        <w:rPr>
          <w:rFonts w:ascii="Helvetica" w:hAnsi="Helvetica" w:cs="Helvetica"/>
          <w:b/>
          <w:szCs w:val="42"/>
        </w:rPr>
        <w:t>3</w:t>
      </w:r>
      <w:r w:rsidR="004070C5">
        <w:rPr>
          <w:rFonts w:ascii="Helvetica" w:hAnsi="Helvetica" w:cs="Helvetica"/>
          <w:b/>
          <w:szCs w:val="42"/>
        </w:rPr>
        <w:t>C</w:t>
      </w:r>
      <w:r w:rsidRPr="008A701C">
        <w:rPr>
          <w:rFonts w:ascii="Helvetica" w:hAnsi="Helvetica" w:cs="Helvetica"/>
          <w:b/>
          <w:szCs w:val="42"/>
        </w:rPr>
        <w:t xml:space="preserve"> – Suggested Syllabus</w:t>
      </w:r>
    </w:p>
    <w:tbl>
      <w:tblPr>
        <w:tblpPr w:leftFromText="180" w:rightFromText="180" w:vertAnchor="page" w:horzAnchor="margin" w:tblpXSpec="center" w:tblpY="2909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080"/>
        <w:gridCol w:w="7938"/>
      </w:tblGrid>
      <w:tr w:rsidR="001F2E2E" w:rsidRPr="0073371C" w14:paraId="3DAA6189" w14:textId="77777777" w:rsidTr="001F2E2E">
        <w:tc>
          <w:tcPr>
            <w:tcW w:w="864" w:type="dxa"/>
            <w:shd w:val="clear" w:color="auto" w:fill="auto"/>
          </w:tcPr>
          <w:p w14:paraId="23587FB1" w14:textId="77777777" w:rsidR="001F2E2E" w:rsidRPr="0073371C" w:rsidRDefault="001F2E2E" w:rsidP="00452604">
            <w:pPr>
              <w:jc w:val="center"/>
              <w:rPr>
                <w:b/>
                <w:sz w:val="22"/>
                <w:szCs w:val="22"/>
              </w:rPr>
            </w:pPr>
            <w:r w:rsidRPr="0073371C"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1080" w:type="dxa"/>
            <w:shd w:val="clear" w:color="auto" w:fill="auto"/>
          </w:tcPr>
          <w:p w14:paraId="258EA865" w14:textId="77777777" w:rsidR="001F2E2E" w:rsidRPr="0073371C" w:rsidRDefault="001F2E2E" w:rsidP="00452604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73371C">
              <w:rPr>
                <w:b/>
                <w:sz w:val="22"/>
                <w:szCs w:val="22"/>
              </w:rPr>
              <w:t>Chapter</w:t>
            </w:r>
          </w:p>
        </w:tc>
        <w:tc>
          <w:tcPr>
            <w:tcW w:w="7938" w:type="dxa"/>
            <w:shd w:val="clear" w:color="auto" w:fill="auto"/>
          </w:tcPr>
          <w:p w14:paraId="6CDEE2A9" w14:textId="77777777" w:rsidR="001F2E2E" w:rsidRPr="0073371C" w:rsidRDefault="001F2E2E" w:rsidP="00452604">
            <w:pPr>
              <w:rPr>
                <w:b/>
                <w:sz w:val="22"/>
                <w:szCs w:val="22"/>
              </w:rPr>
            </w:pPr>
            <w:r w:rsidRPr="0073371C">
              <w:rPr>
                <w:b/>
                <w:sz w:val="22"/>
                <w:szCs w:val="22"/>
              </w:rPr>
              <w:t>Topics</w:t>
            </w:r>
          </w:p>
        </w:tc>
      </w:tr>
      <w:tr w:rsidR="001F2E2E" w:rsidRPr="0073371C" w14:paraId="6740FDB6" w14:textId="77777777" w:rsidTr="001F2E2E">
        <w:tc>
          <w:tcPr>
            <w:tcW w:w="864" w:type="dxa"/>
            <w:shd w:val="clear" w:color="auto" w:fill="auto"/>
          </w:tcPr>
          <w:p w14:paraId="4C6C8D3A" w14:textId="77777777" w:rsidR="001F2E2E" w:rsidRDefault="001F2E2E" w:rsidP="00452604">
            <w:pPr>
              <w:jc w:val="center"/>
              <w:rPr>
                <w:sz w:val="22"/>
                <w:szCs w:val="22"/>
              </w:rPr>
            </w:pPr>
          </w:p>
          <w:p w14:paraId="7B72B658" w14:textId="77777777" w:rsidR="001F2E2E" w:rsidRPr="0073371C" w:rsidRDefault="001F2E2E" w:rsidP="00452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388C6E6" w14:textId="77777777" w:rsidR="001F2E2E" w:rsidRDefault="001F2E2E" w:rsidP="00452604">
            <w:pPr>
              <w:jc w:val="center"/>
              <w:rPr>
                <w:sz w:val="22"/>
                <w:szCs w:val="22"/>
              </w:rPr>
            </w:pPr>
          </w:p>
          <w:p w14:paraId="78924265" w14:textId="577CA312" w:rsidR="001F2E2E" w:rsidRDefault="001F2E2E" w:rsidP="00452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E0A02E5" w14:textId="77777777" w:rsidR="001F2E2E" w:rsidRPr="0073371C" w:rsidRDefault="001F2E2E" w:rsidP="004526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011DDBBE" w14:textId="77777777" w:rsidR="001F2E2E" w:rsidRPr="0073371C" w:rsidRDefault="001F2E2E" w:rsidP="004526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7183C59D" w14:textId="0AEC80DD" w:rsidR="001F2E2E" w:rsidRPr="00BC363D" w:rsidRDefault="001F2E2E" w:rsidP="004526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BC363D">
              <w:rPr>
                <w:rFonts w:ascii="Helvetica" w:hAnsi="Helvetica" w:cs="Helvetica"/>
                <w:b/>
                <w:sz w:val="22"/>
                <w:szCs w:val="22"/>
              </w:rPr>
              <w:t>Introductions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 and Chapter 1 (the measurement of interest)</w:t>
            </w:r>
          </w:p>
        </w:tc>
      </w:tr>
      <w:tr w:rsidR="001F2E2E" w:rsidRPr="0073371C" w14:paraId="36FBA4B3" w14:textId="77777777" w:rsidTr="001F2E2E">
        <w:tc>
          <w:tcPr>
            <w:tcW w:w="864" w:type="dxa"/>
            <w:shd w:val="clear" w:color="auto" w:fill="auto"/>
          </w:tcPr>
          <w:p w14:paraId="4352273A" w14:textId="77777777" w:rsidR="001F2E2E" w:rsidRDefault="001F2E2E" w:rsidP="00FC6EEF">
            <w:pPr>
              <w:jc w:val="center"/>
              <w:rPr>
                <w:sz w:val="22"/>
                <w:szCs w:val="22"/>
              </w:rPr>
            </w:pPr>
          </w:p>
          <w:p w14:paraId="41B7BC6E" w14:textId="77777777" w:rsidR="001F2E2E" w:rsidRPr="0073371C" w:rsidRDefault="001F2E2E" w:rsidP="00FC6EEF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EDC12CB" w14:textId="77777777" w:rsidR="001F2E2E" w:rsidRDefault="001F2E2E" w:rsidP="00FC6EEF">
            <w:pPr>
              <w:jc w:val="center"/>
              <w:rPr>
                <w:sz w:val="22"/>
                <w:szCs w:val="22"/>
              </w:rPr>
            </w:pPr>
          </w:p>
          <w:p w14:paraId="7BC9C205" w14:textId="77777777" w:rsidR="001F2E2E" w:rsidRPr="0073371C" w:rsidRDefault="001F2E2E" w:rsidP="00FC6EEF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14:paraId="06253693" w14:textId="77777777" w:rsidR="001F2E2E" w:rsidRPr="0073371C" w:rsidRDefault="001F2E2E" w:rsidP="00FC6E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5CAB6983" w14:textId="429AF398" w:rsidR="001F2E2E" w:rsidRPr="0073371C" w:rsidRDefault="001F2E2E" w:rsidP="00FC6E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The measurement of interest</w:t>
            </w:r>
            <w:r w:rsidRPr="00452604">
              <w:rPr>
                <w:rFonts w:ascii="Helvetica" w:hAnsi="Helvetica" w:cs="Helvetica"/>
                <w:b/>
                <w:sz w:val="22"/>
                <w:szCs w:val="22"/>
              </w:rPr>
              <w:t>: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what is interest, various ways of measuring interest</w:t>
            </w:r>
          </w:p>
        </w:tc>
      </w:tr>
      <w:tr w:rsidR="001F2E2E" w:rsidRPr="0073371C" w14:paraId="19037A18" w14:textId="77777777" w:rsidTr="001F2E2E">
        <w:tc>
          <w:tcPr>
            <w:tcW w:w="864" w:type="dxa"/>
            <w:shd w:val="clear" w:color="auto" w:fill="auto"/>
          </w:tcPr>
          <w:p w14:paraId="6EEA4642" w14:textId="77777777" w:rsidR="001F2E2E" w:rsidRDefault="001F2E2E" w:rsidP="00FC6EEF">
            <w:pPr>
              <w:jc w:val="center"/>
              <w:rPr>
                <w:sz w:val="22"/>
                <w:szCs w:val="22"/>
              </w:rPr>
            </w:pPr>
          </w:p>
          <w:p w14:paraId="2C964D03" w14:textId="77777777" w:rsidR="001F2E2E" w:rsidRPr="0073371C" w:rsidRDefault="001F2E2E" w:rsidP="00FC6EEF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235FC4B" w14:textId="77777777" w:rsidR="001F2E2E" w:rsidRDefault="001F2E2E" w:rsidP="00FC6EEF">
            <w:pPr>
              <w:jc w:val="center"/>
              <w:rPr>
                <w:sz w:val="22"/>
                <w:szCs w:val="22"/>
              </w:rPr>
            </w:pPr>
          </w:p>
          <w:p w14:paraId="6C1C7C32" w14:textId="13BB5C24" w:rsidR="001F2E2E" w:rsidRPr="0073371C" w:rsidRDefault="001F2E2E" w:rsidP="00FC6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&amp; </w:t>
            </w:r>
            <w:r w:rsidRPr="0073371C">
              <w:rPr>
                <w:sz w:val="22"/>
                <w:szCs w:val="22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14:paraId="1BD577CA" w14:textId="77777777" w:rsidR="001F2E2E" w:rsidRPr="0073371C" w:rsidRDefault="001F2E2E" w:rsidP="00FC6EEF">
            <w:pPr>
              <w:rPr>
                <w:sz w:val="22"/>
                <w:szCs w:val="22"/>
              </w:rPr>
            </w:pPr>
          </w:p>
          <w:p w14:paraId="676140E5" w14:textId="1B6DD4F1" w:rsidR="001F2E2E" w:rsidRPr="00171AB8" w:rsidRDefault="001F2E2E" w:rsidP="00FC6E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171AB8">
              <w:rPr>
                <w:rFonts w:ascii="Helvetica" w:hAnsi="Helvetica" w:cs="Helvetica"/>
                <w:sz w:val="22"/>
                <w:szCs w:val="22"/>
              </w:rPr>
              <w:t xml:space="preserve">Continue discussions of measurements of interest, </w:t>
            </w:r>
            <w:r w:rsidRPr="00171AB8">
              <w:rPr>
                <w:rFonts w:ascii="Helvetica" w:hAnsi="Helvetica" w:cs="Helvetica"/>
                <w:b/>
                <w:sz w:val="22"/>
                <w:szCs w:val="22"/>
              </w:rPr>
              <w:t>Solutions of problems in interest</w:t>
            </w:r>
          </w:p>
        </w:tc>
      </w:tr>
      <w:tr w:rsidR="001F2E2E" w:rsidRPr="0073371C" w14:paraId="3B41FA25" w14:textId="77777777" w:rsidTr="001F2E2E">
        <w:tc>
          <w:tcPr>
            <w:tcW w:w="864" w:type="dxa"/>
            <w:shd w:val="clear" w:color="auto" w:fill="auto"/>
          </w:tcPr>
          <w:p w14:paraId="356FA996" w14:textId="77777777" w:rsidR="001F2E2E" w:rsidRDefault="001F2E2E" w:rsidP="00FC6EEF">
            <w:pPr>
              <w:jc w:val="center"/>
              <w:rPr>
                <w:sz w:val="22"/>
                <w:szCs w:val="22"/>
              </w:rPr>
            </w:pPr>
          </w:p>
          <w:p w14:paraId="17C9A22E" w14:textId="77777777" w:rsidR="001F2E2E" w:rsidRPr="0073371C" w:rsidRDefault="001F2E2E" w:rsidP="00FC6EEF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7DA739B" w14:textId="77777777" w:rsidR="001F2E2E" w:rsidRDefault="001F2E2E" w:rsidP="00FC6EEF">
            <w:pPr>
              <w:jc w:val="center"/>
              <w:rPr>
                <w:sz w:val="22"/>
                <w:szCs w:val="22"/>
              </w:rPr>
            </w:pPr>
          </w:p>
          <w:p w14:paraId="0291DB14" w14:textId="77777777" w:rsidR="001F2E2E" w:rsidRPr="0073371C" w:rsidRDefault="001F2E2E" w:rsidP="00FC6EEF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14:paraId="308E329B" w14:textId="77777777" w:rsidR="001F2E2E" w:rsidRPr="0073371C" w:rsidRDefault="001F2E2E" w:rsidP="00FC6EEF">
            <w:pPr>
              <w:rPr>
                <w:sz w:val="22"/>
                <w:szCs w:val="22"/>
              </w:rPr>
            </w:pPr>
          </w:p>
          <w:p w14:paraId="5A3841D2" w14:textId="5575D42F" w:rsidR="001F2E2E" w:rsidRPr="00452604" w:rsidRDefault="001F2E2E" w:rsidP="00FC6E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Basic annuities: </w:t>
            </w:r>
            <w:r w:rsidRPr="00171AB8">
              <w:rPr>
                <w:rFonts w:ascii="Helvetica" w:hAnsi="Helvetica" w:cs="Helvetica"/>
                <w:sz w:val="22"/>
                <w:szCs w:val="22"/>
              </w:rPr>
              <w:t>annuity due, annuity immediate, perpetuity, annuity value on any date</w:t>
            </w:r>
          </w:p>
        </w:tc>
      </w:tr>
      <w:tr w:rsidR="001F2E2E" w:rsidRPr="0073371C" w14:paraId="50D38E94" w14:textId="77777777" w:rsidTr="001F2E2E">
        <w:tc>
          <w:tcPr>
            <w:tcW w:w="864" w:type="dxa"/>
            <w:shd w:val="clear" w:color="auto" w:fill="auto"/>
          </w:tcPr>
          <w:p w14:paraId="6D2623A6" w14:textId="77777777" w:rsidR="001F2E2E" w:rsidRDefault="001F2E2E" w:rsidP="00FC6EEF">
            <w:pPr>
              <w:jc w:val="center"/>
              <w:rPr>
                <w:sz w:val="22"/>
                <w:szCs w:val="22"/>
              </w:rPr>
            </w:pPr>
          </w:p>
          <w:p w14:paraId="6B3278B6" w14:textId="77777777" w:rsidR="001F2E2E" w:rsidRPr="0073371C" w:rsidRDefault="001F2E2E" w:rsidP="00FC6EEF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212BDDAD" w14:textId="77777777" w:rsidR="001F2E2E" w:rsidRDefault="001F2E2E" w:rsidP="00FC6EEF">
            <w:pPr>
              <w:jc w:val="center"/>
              <w:rPr>
                <w:sz w:val="22"/>
                <w:szCs w:val="22"/>
              </w:rPr>
            </w:pPr>
          </w:p>
          <w:p w14:paraId="2AE3F311" w14:textId="7FE33CDF" w:rsidR="001F2E2E" w:rsidRPr="0073371C" w:rsidRDefault="001F2E2E" w:rsidP="00FC6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&amp; 4</w:t>
            </w:r>
          </w:p>
          <w:p w14:paraId="05F09604" w14:textId="77777777" w:rsidR="001F2E2E" w:rsidRPr="0073371C" w:rsidRDefault="001F2E2E" w:rsidP="00FC6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79B7CBD3" w14:textId="77777777" w:rsidR="001F2E2E" w:rsidRPr="0073371C" w:rsidRDefault="001F2E2E" w:rsidP="00FC6E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1B135C95" w14:textId="73AB2082" w:rsidR="001F2E2E" w:rsidRPr="00171AB8" w:rsidRDefault="001F2E2E" w:rsidP="00FC6E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171AB8">
              <w:rPr>
                <w:rFonts w:ascii="Helvetica" w:hAnsi="Helvetica" w:cs="Helvetica"/>
                <w:sz w:val="22"/>
                <w:szCs w:val="22"/>
              </w:rPr>
              <w:t>Solving unknown values in annuity problems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, </w:t>
            </w:r>
            <w:r w:rsidRPr="00171AB8">
              <w:rPr>
                <w:rFonts w:ascii="Helvetica" w:hAnsi="Helvetica" w:cs="Helvetica"/>
                <w:b/>
                <w:sz w:val="22"/>
                <w:szCs w:val="22"/>
              </w:rPr>
              <w:t>More general annuities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: </w:t>
            </w:r>
            <w:r w:rsidRPr="00171AB8">
              <w:rPr>
                <w:rFonts w:ascii="Helvetica" w:hAnsi="Helvetica" w:cs="Helvetica"/>
                <w:sz w:val="22"/>
                <w:szCs w:val="22"/>
              </w:rPr>
              <w:t>annuities payable more or less frequent than interest payabl</w:t>
            </w:r>
            <w:r>
              <w:rPr>
                <w:rFonts w:ascii="Helvetica" w:hAnsi="Helvetica" w:cs="Helvetica"/>
                <w:sz w:val="22"/>
                <w:szCs w:val="22"/>
              </w:rPr>
              <w:t>e</w:t>
            </w:r>
          </w:p>
        </w:tc>
      </w:tr>
      <w:tr w:rsidR="001F2E2E" w:rsidRPr="0073371C" w14:paraId="4B57009F" w14:textId="77777777" w:rsidTr="001F2E2E">
        <w:tc>
          <w:tcPr>
            <w:tcW w:w="864" w:type="dxa"/>
            <w:shd w:val="clear" w:color="auto" w:fill="auto"/>
          </w:tcPr>
          <w:p w14:paraId="5F11A46C" w14:textId="77777777" w:rsidR="001F2E2E" w:rsidRDefault="001F2E2E" w:rsidP="00495EAD">
            <w:pPr>
              <w:jc w:val="center"/>
              <w:rPr>
                <w:sz w:val="22"/>
                <w:szCs w:val="22"/>
              </w:rPr>
            </w:pPr>
          </w:p>
          <w:p w14:paraId="42DDA936" w14:textId="77777777" w:rsidR="001F2E2E" w:rsidRPr="0073371C" w:rsidRDefault="001F2E2E" w:rsidP="00495EAD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3270E2B9" w14:textId="77777777" w:rsidR="001F2E2E" w:rsidRDefault="001F2E2E" w:rsidP="00495EAD">
            <w:pPr>
              <w:jc w:val="center"/>
              <w:rPr>
                <w:sz w:val="22"/>
                <w:szCs w:val="22"/>
              </w:rPr>
            </w:pPr>
          </w:p>
          <w:p w14:paraId="2FB69538" w14:textId="77777777" w:rsidR="001F2E2E" w:rsidRPr="0073371C" w:rsidRDefault="001F2E2E" w:rsidP="0049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(cont.)</w:t>
            </w:r>
          </w:p>
          <w:p w14:paraId="6A80AA70" w14:textId="77777777" w:rsidR="001F2E2E" w:rsidRPr="0073371C" w:rsidRDefault="001F2E2E" w:rsidP="00495E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020BD135" w14:textId="77777777" w:rsidR="001F2E2E" w:rsidRPr="00653F59" w:rsidRDefault="001F2E2E" w:rsidP="00495E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</w:p>
          <w:p w14:paraId="70D07296" w14:textId="77777777" w:rsidR="001F2E2E" w:rsidRDefault="001F2E2E" w:rsidP="00495E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171AB8">
              <w:rPr>
                <w:rFonts w:ascii="Helvetica" w:hAnsi="Helvetica" w:cs="Helvetica"/>
                <w:b/>
                <w:sz w:val="22"/>
                <w:szCs w:val="22"/>
              </w:rPr>
              <w:t>More general annuities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: </w:t>
            </w:r>
            <w:r>
              <w:rPr>
                <w:rFonts w:ascii="Helvetica" w:hAnsi="Helvetica" w:cs="Helvetica"/>
                <w:sz w:val="22"/>
                <w:szCs w:val="22"/>
              </w:rPr>
              <w:t>varying annuities</w:t>
            </w:r>
            <w:r w:rsidRPr="00653F59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</w:p>
          <w:p w14:paraId="4E025A82" w14:textId="30C6518A" w:rsidR="001F2E2E" w:rsidRPr="00452604" w:rsidRDefault="001F2E2E" w:rsidP="00495E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F2E2E" w:rsidRPr="0073371C" w14:paraId="7B732F2A" w14:textId="77777777" w:rsidTr="001F2E2E">
        <w:tc>
          <w:tcPr>
            <w:tcW w:w="864" w:type="dxa"/>
            <w:shd w:val="clear" w:color="auto" w:fill="auto"/>
          </w:tcPr>
          <w:p w14:paraId="63BFB3F8" w14:textId="77777777" w:rsidR="001F2E2E" w:rsidRDefault="001F2E2E" w:rsidP="00495EAD">
            <w:pPr>
              <w:jc w:val="center"/>
              <w:rPr>
                <w:sz w:val="22"/>
                <w:szCs w:val="22"/>
              </w:rPr>
            </w:pPr>
          </w:p>
          <w:p w14:paraId="4C6813A0" w14:textId="77777777" w:rsidR="001F2E2E" w:rsidRPr="0073371C" w:rsidRDefault="001F2E2E" w:rsidP="00495EAD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1BECFBA0" w14:textId="77777777" w:rsidR="001F2E2E" w:rsidRPr="0073371C" w:rsidRDefault="001F2E2E" w:rsidP="00495E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5FC608FD" w14:textId="77777777" w:rsidR="001F2E2E" w:rsidRPr="0073371C" w:rsidRDefault="001F2E2E" w:rsidP="00495E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12705B81" w14:textId="791AB558" w:rsidR="001F2E2E" w:rsidRPr="00653F59" w:rsidRDefault="001F2E2E" w:rsidP="00495E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653F59">
              <w:rPr>
                <w:rFonts w:ascii="Helvetica" w:hAnsi="Helvetica" w:cs="Helvetica"/>
                <w:b/>
                <w:sz w:val="22"/>
                <w:szCs w:val="22"/>
              </w:rPr>
              <w:t>Midterm Exam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Pr="00495EAD">
              <w:rPr>
                <w:rFonts w:ascii="Helvetica" w:hAnsi="Helvetica" w:cs="Helvetica"/>
                <w:sz w:val="22"/>
                <w:szCs w:val="22"/>
              </w:rPr>
              <w:t>(Friday, 11/1, 6:00pm – 7:00pm, RH 306)</w:t>
            </w:r>
          </w:p>
        </w:tc>
      </w:tr>
      <w:tr w:rsidR="001F2E2E" w:rsidRPr="0073371C" w14:paraId="37316156" w14:textId="77777777" w:rsidTr="001F2E2E">
        <w:tc>
          <w:tcPr>
            <w:tcW w:w="864" w:type="dxa"/>
            <w:shd w:val="clear" w:color="auto" w:fill="auto"/>
          </w:tcPr>
          <w:p w14:paraId="0CE54D28" w14:textId="77777777" w:rsidR="001F2E2E" w:rsidRDefault="001F2E2E" w:rsidP="00495EAD">
            <w:pPr>
              <w:jc w:val="center"/>
              <w:rPr>
                <w:sz w:val="22"/>
                <w:szCs w:val="22"/>
              </w:rPr>
            </w:pPr>
          </w:p>
          <w:p w14:paraId="53CDA46A" w14:textId="77777777" w:rsidR="001F2E2E" w:rsidRPr="0073371C" w:rsidRDefault="001F2E2E" w:rsidP="00495EAD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652A0853" w14:textId="77777777" w:rsidR="001F2E2E" w:rsidRDefault="001F2E2E" w:rsidP="00495EAD">
            <w:pPr>
              <w:jc w:val="center"/>
              <w:rPr>
                <w:sz w:val="22"/>
                <w:szCs w:val="22"/>
              </w:rPr>
            </w:pPr>
          </w:p>
          <w:p w14:paraId="1500B0DD" w14:textId="188E3CB5" w:rsidR="001F2E2E" w:rsidRPr="0073371C" w:rsidRDefault="001F2E2E" w:rsidP="0049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14:paraId="23BBBC74" w14:textId="77777777" w:rsidR="001F2E2E" w:rsidRPr="0073371C" w:rsidRDefault="001F2E2E" w:rsidP="00495EAD">
            <w:pPr>
              <w:rPr>
                <w:sz w:val="22"/>
                <w:szCs w:val="22"/>
              </w:rPr>
            </w:pPr>
          </w:p>
          <w:p w14:paraId="16C24DDA" w14:textId="743979AA" w:rsidR="001F2E2E" w:rsidRPr="00452604" w:rsidRDefault="001F2E2E" w:rsidP="00495E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Amortization schedule</w:t>
            </w:r>
          </w:p>
        </w:tc>
      </w:tr>
      <w:tr w:rsidR="001F2E2E" w:rsidRPr="0073371C" w14:paraId="159AE793" w14:textId="77777777" w:rsidTr="001F2E2E">
        <w:tc>
          <w:tcPr>
            <w:tcW w:w="864" w:type="dxa"/>
            <w:shd w:val="clear" w:color="auto" w:fill="auto"/>
          </w:tcPr>
          <w:p w14:paraId="7C700278" w14:textId="77777777" w:rsidR="001F2E2E" w:rsidRDefault="001F2E2E" w:rsidP="00495EAD">
            <w:pPr>
              <w:jc w:val="center"/>
              <w:rPr>
                <w:sz w:val="22"/>
                <w:szCs w:val="22"/>
              </w:rPr>
            </w:pPr>
          </w:p>
          <w:p w14:paraId="701BBAD0" w14:textId="77777777" w:rsidR="001F2E2E" w:rsidRPr="0073371C" w:rsidRDefault="001F2E2E" w:rsidP="00495EAD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14:paraId="5BFD728E" w14:textId="77777777" w:rsidR="001F2E2E" w:rsidRDefault="001F2E2E" w:rsidP="00495EAD">
            <w:pPr>
              <w:jc w:val="center"/>
              <w:rPr>
                <w:sz w:val="22"/>
                <w:szCs w:val="22"/>
              </w:rPr>
            </w:pPr>
          </w:p>
          <w:p w14:paraId="3D931622" w14:textId="25209EE9" w:rsidR="001F2E2E" w:rsidRPr="0073371C" w:rsidRDefault="001F2E2E" w:rsidP="0049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(cont.)</w:t>
            </w:r>
          </w:p>
        </w:tc>
        <w:tc>
          <w:tcPr>
            <w:tcW w:w="7938" w:type="dxa"/>
            <w:shd w:val="clear" w:color="auto" w:fill="auto"/>
          </w:tcPr>
          <w:p w14:paraId="5D159186" w14:textId="77777777" w:rsidR="001F2E2E" w:rsidRDefault="001F2E2E" w:rsidP="00495E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766180E6" w14:textId="2A280A08" w:rsidR="001F2E2E" w:rsidRPr="00495EAD" w:rsidRDefault="001F2E2E" w:rsidP="00495E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495EAD">
              <w:rPr>
                <w:rFonts w:ascii="Helvetica" w:hAnsi="Helvetica" w:cs="Helvetica"/>
                <w:b/>
                <w:sz w:val="22"/>
                <w:szCs w:val="22"/>
              </w:rPr>
              <w:t>Sinking funds</w:t>
            </w:r>
          </w:p>
        </w:tc>
      </w:tr>
      <w:tr w:rsidR="001F2E2E" w:rsidRPr="0073371C" w14:paraId="33CF3DB1" w14:textId="77777777" w:rsidTr="001F2E2E">
        <w:tc>
          <w:tcPr>
            <w:tcW w:w="864" w:type="dxa"/>
            <w:shd w:val="clear" w:color="auto" w:fill="auto"/>
          </w:tcPr>
          <w:p w14:paraId="72B2BB28" w14:textId="77777777" w:rsidR="001F2E2E" w:rsidRDefault="001F2E2E" w:rsidP="00495EAD">
            <w:pPr>
              <w:jc w:val="center"/>
              <w:rPr>
                <w:sz w:val="22"/>
                <w:szCs w:val="22"/>
              </w:rPr>
            </w:pPr>
          </w:p>
          <w:p w14:paraId="4DC2D5AE" w14:textId="77777777" w:rsidR="001F2E2E" w:rsidRPr="0073371C" w:rsidRDefault="001F2E2E" w:rsidP="00495EAD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14:paraId="1FD1CBEA" w14:textId="77777777" w:rsidR="001F2E2E" w:rsidRDefault="001F2E2E" w:rsidP="00495EAD">
            <w:pPr>
              <w:jc w:val="center"/>
              <w:rPr>
                <w:sz w:val="22"/>
                <w:szCs w:val="22"/>
              </w:rPr>
            </w:pPr>
          </w:p>
          <w:p w14:paraId="76899C23" w14:textId="5C8CC797" w:rsidR="001F2E2E" w:rsidRPr="0073371C" w:rsidRDefault="001F2E2E" w:rsidP="0049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14:paraId="2F94F3A1" w14:textId="77777777" w:rsidR="001F2E2E" w:rsidRDefault="001F2E2E" w:rsidP="00495E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</w:p>
          <w:p w14:paraId="337893EA" w14:textId="10ABF2F9" w:rsidR="001F2E2E" w:rsidRPr="00452604" w:rsidRDefault="001F2E2E" w:rsidP="00495E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495EAD">
              <w:rPr>
                <w:rFonts w:ascii="Helvetica" w:hAnsi="Helvetica" w:cs="Helvetica"/>
                <w:b/>
                <w:sz w:val="22"/>
                <w:szCs w:val="22"/>
              </w:rPr>
              <w:t>Bonds</w:t>
            </w:r>
            <w:r>
              <w:rPr>
                <w:rFonts w:ascii="Helvetica" w:hAnsi="Helvetica" w:cs="Helvetica"/>
                <w:sz w:val="22"/>
                <w:szCs w:val="22"/>
              </w:rPr>
              <w:t>: introduction, Premiums and discounts</w:t>
            </w:r>
          </w:p>
        </w:tc>
      </w:tr>
      <w:tr w:rsidR="001F2E2E" w:rsidRPr="0073371C" w14:paraId="7BC490C7" w14:textId="77777777" w:rsidTr="001F2E2E">
        <w:tc>
          <w:tcPr>
            <w:tcW w:w="864" w:type="dxa"/>
            <w:shd w:val="clear" w:color="auto" w:fill="auto"/>
          </w:tcPr>
          <w:p w14:paraId="307E864B" w14:textId="77777777" w:rsidR="001F2E2E" w:rsidRDefault="001F2E2E" w:rsidP="00495EAD">
            <w:pPr>
              <w:jc w:val="center"/>
              <w:rPr>
                <w:sz w:val="22"/>
                <w:szCs w:val="22"/>
              </w:rPr>
            </w:pPr>
          </w:p>
          <w:p w14:paraId="00F2C0AB" w14:textId="77777777" w:rsidR="001F2E2E" w:rsidRPr="0073371C" w:rsidRDefault="001F2E2E" w:rsidP="00495EAD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1C00FD53" w14:textId="77777777" w:rsidR="001F2E2E" w:rsidRDefault="001F2E2E" w:rsidP="00495EAD">
            <w:pPr>
              <w:rPr>
                <w:sz w:val="22"/>
                <w:szCs w:val="22"/>
              </w:rPr>
            </w:pPr>
          </w:p>
          <w:p w14:paraId="3896DA0E" w14:textId="2C8F9983" w:rsidR="001F2E2E" w:rsidRPr="0073371C" w:rsidRDefault="001F2E2E" w:rsidP="00495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(cont.)</w:t>
            </w:r>
          </w:p>
        </w:tc>
        <w:tc>
          <w:tcPr>
            <w:tcW w:w="7938" w:type="dxa"/>
            <w:shd w:val="clear" w:color="auto" w:fill="auto"/>
          </w:tcPr>
          <w:p w14:paraId="12A54038" w14:textId="77777777" w:rsidR="001F2E2E" w:rsidRDefault="001F2E2E" w:rsidP="00495E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19D0D693" w14:textId="005331AC" w:rsidR="001F2E2E" w:rsidRPr="00452604" w:rsidRDefault="001F2E2E" w:rsidP="00495E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Bond valuation</w:t>
            </w:r>
          </w:p>
        </w:tc>
      </w:tr>
      <w:tr w:rsidR="001F2E2E" w:rsidRPr="0073371C" w14:paraId="2CEA20C0" w14:textId="77777777" w:rsidTr="001F2E2E">
        <w:tc>
          <w:tcPr>
            <w:tcW w:w="864" w:type="dxa"/>
            <w:shd w:val="clear" w:color="auto" w:fill="auto"/>
          </w:tcPr>
          <w:p w14:paraId="3EF31828" w14:textId="77777777" w:rsidR="001F2E2E" w:rsidRDefault="001F2E2E" w:rsidP="00495EAD">
            <w:pPr>
              <w:jc w:val="center"/>
              <w:rPr>
                <w:sz w:val="22"/>
                <w:szCs w:val="22"/>
              </w:rPr>
            </w:pPr>
          </w:p>
          <w:p w14:paraId="0EF285BC" w14:textId="77777777" w:rsidR="001F2E2E" w:rsidRPr="0073371C" w:rsidRDefault="001F2E2E" w:rsidP="00495EAD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14:paraId="3FACC8AA" w14:textId="77777777" w:rsidR="001F2E2E" w:rsidRDefault="001F2E2E" w:rsidP="00495EAD">
            <w:pPr>
              <w:jc w:val="center"/>
              <w:rPr>
                <w:sz w:val="22"/>
                <w:szCs w:val="22"/>
              </w:rPr>
            </w:pPr>
          </w:p>
          <w:p w14:paraId="6CCA443D" w14:textId="77777777" w:rsidR="001F2E2E" w:rsidRPr="0073371C" w:rsidRDefault="001F2E2E" w:rsidP="00495E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79C5B63A" w14:textId="77777777" w:rsidR="001F2E2E" w:rsidRDefault="001F2E2E" w:rsidP="00495E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32316B32" w14:textId="689D68AD" w:rsidR="001F2E2E" w:rsidRPr="00452604" w:rsidRDefault="001F2E2E" w:rsidP="00495E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Review</w:t>
            </w:r>
          </w:p>
        </w:tc>
      </w:tr>
      <w:tr w:rsidR="001F2E2E" w:rsidRPr="0073371C" w14:paraId="69F16ED6" w14:textId="77777777" w:rsidTr="001F2E2E">
        <w:tc>
          <w:tcPr>
            <w:tcW w:w="864" w:type="dxa"/>
            <w:shd w:val="clear" w:color="auto" w:fill="auto"/>
          </w:tcPr>
          <w:p w14:paraId="2CF73972" w14:textId="77777777" w:rsidR="001F2E2E" w:rsidRDefault="001F2E2E" w:rsidP="00495EAD">
            <w:pPr>
              <w:jc w:val="center"/>
              <w:rPr>
                <w:sz w:val="22"/>
                <w:szCs w:val="22"/>
              </w:rPr>
            </w:pPr>
          </w:p>
          <w:p w14:paraId="2363A022" w14:textId="77777777" w:rsidR="001F2E2E" w:rsidRPr="0073371C" w:rsidRDefault="001F2E2E" w:rsidP="00495EAD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79FFDB8" w14:textId="77777777" w:rsidR="001F2E2E" w:rsidRDefault="001F2E2E" w:rsidP="00495EAD">
            <w:pPr>
              <w:jc w:val="center"/>
              <w:rPr>
                <w:sz w:val="22"/>
                <w:szCs w:val="22"/>
              </w:rPr>
            </w:pPr>
          </w:p>
          <w:p w14:paraId="6FD54978" w14:textId="77777777" w:rsidR="001F2E2E" w:rsidRPr="0073371C" w:rsidRDefault="001F2E2E" w:rsidP="00495E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64706153" w14:textId="77777777" w:rsidR="001F2E2E" w:rsidRPr="0073371C" w:rsidRDefault="001F2E2E" w:rsidP="00495E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46529A2C" w14:textId="1B81FC55" w:rsidR="001F2E2E" w:rsidRPr="00452604" w:rsidRDefault="001F2E2E" w:rsidP="00495E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Final Exam </w:t>
            </w:r>
            <w:r w:rsidRPr="00495EAD">
              <w:rPr>
                <w:rFonts w:ascii="Helvetica" w:hAnsi="Helvetica" w:cs="Helvetica"/>
                <w:b/>
                <w:sz w:val="22"/>
                <w:szCs w:val="22"/>
              </w:rPr>
              <w:t>(</w:t>
            </w:r>
            <w:r w:rsidRPr="00495EAD">
              <w:rPr>
                <w:rFonts w:ascii="Helvetica" w:hAnsi="Helvetica" w:cs="Helvetica"/>
                <w:color w:val="000000"/>
                <w:sz w:val="22"/>
                <w:szCs w:val="22"/>
              </w:rPr>
              <w:t>Wed, Dec 11, 10:30-12:30pm, RH 306)</w:t>
            </w:r>
          </w:p>
        </w:tc>
      </w:tr>
    </w:tbl>
    <w:p w14:paraId="6E35F450" w14:textId="623D6E83" w:rsidR="00FD0B9B" w:rsidRPr="00914A1B" w:rsidRDefault="00914A1B" w:rsidP="00914A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Cs w:val="28"/>
        </w:rPr>
      </w:pPr>
      <w:r w:rsidRPr="00914A1B">
        <w:rPr>
          <w:rFonts w:ascii="Helvetica" w:hAnsi="Helvetica" w:cs="Helvetica"/>
          <w:b/>
          <w:szCs w:val="28"/>
        </w:rPr>
        <w:t>Textbook</w:t>
      </w:r>
      <w:r w:rsidRPr="00914A1B">
        <w:rPr>
          <w:rFonts w:ascii="Helvetica" w:hAnsi="Helvetica" w:cs="Helvetica"/>
          <w:szCs w:val="28"/>
        </w:rPr>
        <w:t xml:space="preserve">: </w:t>
      </w:r>
      <w:proofErr w:type="spellStart"/>
      <w:r w:rsidR="004070C5" w:rsidRPr="00CF05FE">
        <w:rPr>
          <w:rFonts w:ascii="Helvetica" w:eastAsia="Times New Roman" w:hAnsi="Helvetica" w:cs="Helvetica"/>
          <w:color w:val="000000"/>
        </w:rPr>
        <w:t>Kellison</w:t>
      </w:r>
      <w:proofErr w:type="spellEnd"/>
      <w:r w:rsidR="004070C5" w:rsidRPr="00CF05FE">
        <w:rPr>
          <w:rFonts w:ascii="Helvetica" w:eastAsia="Times New Roman" w:hAnsi="Helvetica" w:cs="Helvetica"/>
          <w:color w:val="000000"/>
        </w:rPr>
        <w:t>, S.G., The Theory of Interest (Third Edition), 2009, Irwin/McGraw-Hill, ISBN: 125921544X or 978-1259215445</w:t>
      </w:r>
    </w:p>
    <w:sectPr w:rsidR="00FD0B9B" w:rsidRPr="00914A1B" w:rsidSect="00E909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3FE"/>
    <w:rsid w:val="00096BC9"/>
    <w:rsid w:val="000D70CE"/>
    <w:rsid w:val="00170E8E"/>
    <w:rsid w:val="00171AB8"/>
    <w:rsid w:val="001F2E2E"/>
    <w:rsid w:val="002126DE"/>
    <w:rsid w:val="00253E11"/>
    <w:rsid w:val="002727BB"/>
    <w:rsid w:val="004070C5"/>
    <w:rsid w:val="00452604"/>
    <w:rsid w:val="00495EAD"/>
    <w:rsid w:val="00587BB4"/>
    <w:rsid w:val="00600E77"/>
    <w:rsid w:val="00653F59"/>
    <w:rsid w:val="006877CE"/>
    <w:rsid w:val="0073371C"/>
    <w:rsid w:val="007E6182"/>
    <w:rsid w:val="00812058"/>
    <w:rsid w:val="008A701C"/>
    <w:rsid w:val="008E56B2"/>
    <w:rsid w:val="00914A1B"/>
    <w:rsid w:val="00B8619F"/>
    <w:rsid w:val="00BA2C35"/>
    <w:rsid w:val="00BC363D"/>
    <w:rsid w:val="00CF3E41"/>
    <w:rsid w:val="00E211AC"/>
    <w:rsid w:val="00E9098B"/>
    <w:rsid w:val="00ED13FE"/>
    <w:rsid w:val="00F32DF9"/>
    <w:rsid w:val="00FC6EEF"/>
    <w:rsid w:val="00FD0B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C5E34"/>
  <w15:chartTrackingRefBased/>
  <w15:docId w15:val="{B9EF4054-55A4-47E9-9D0B-71B98B6E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Irvine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Pantano</dc:creator>
  <cp:keywords/>
  <dc:description/>
  <cp:lastModifiedBy>志勤 陆</cp:lastModifiedBy>
  <cp:revision>4</cp:revision>
  <dcterms:created xsi:type="dcterms:W3CDTF">2019-08-21T17:49:00Z</dcterms:created>
  <dcterms:modified xsi:type="dcterms:W3CDTF">2019-08-21T21:49:00Z</dcterms:modified>
</cp:coreProperties>
</file>